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C730" w14:textId="5250AE27" w:rsidR="00994266" w:rsidRPr="00841168" w:rsidRDefault="00372FFF" w:rsidP="00994266">
      <w:pPr>
        <w:widowControl w:val="0"/>
        <w:autoSpaceDE w:val="0"/>
        <w:autoSpaceDN w:val="0"/>
        <w:adjustRightInd w:val="0"/>
        <w:rPr>
          <w:rFonts w:cs="OpenSans-Bold"/>
          <w:b/>
          <w:bCs/>
          <w:color w:val="1A1A1A"/>
          <w:sz w:val="32"/>
          <w:szCs w:val="32"/>
          <w:lang w:val="en-US"/>
        </w:rPr>
      </w:pPr>
      <w:bookmarkStart w:id="0" w:name="OLE_LINK1"/>
      <w:bookmarkStart w:id="1" w:name="OLE_LINK2"/>
      <w:r>
        <w:rPr>
          <w:rFonts w:cs="OpenSans-Bold"/>
          <w:b/>
          <w:bCs/>
          <w:color w:val="1A1A1A"/>
          <w:sz w:val="32"/>
          <w:szCs w:val="32"/>
          <w:lang w:val="en-US"/>
        </w:rPr>
        <w:t>Treatment Price List</w:t>
      </w:r>
    </w:p>
    <w:p w14:paraId="726D2AAA" w14:textId="77777777" w:rsidR="001F4D1F" w:rsidRPr="00A41C85" w:rsidRDefault="001F4D1F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0"/>
          <w:szCs w:val="20"/>
          <w:lang w:val="en-US"/>
        </w:rPr>
      </w:pPr>
    </w:p>
    <w:p w14:paraId="7443F940" w14:textId="50796BCF" w:rsidR="001F4D1F" w:rsidRPr="00841168" w:rsidRDefault="00994266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lang w:val="en-US"/>
        </w:rPr>
      </w:pPr>
      <w:r w:rsidRPr="00841168">
        <w:rPr>
          <w:rFonts w:cs="Lora-Bold"/>
          <w:b/>
          <w:bCs/>
          <w:color w:val="1A1A1A"/>
          <w:lang w:val="en-US"/>
        </w:rPr>
        <w:t>Beauty Treatments</w:t>
      </w:r>
    </w:p>
    <w:p w14:paraId="6AA6A91B" w14:textId="77777777" w:rsidR="00EF732A" w:rsidRDefault="00EF732A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22"/>
          <w:szCs w:val="22"/>
          <w:lang w:val="en-US"/>
        </w:rPr>
      </w:pPr>
    </w:p>
    <w:p w14:paraId="6EBE0CF9" w14:textId="1099783E" w:rsidR="00994266" w:rsidRPr="00CD3856" w:rsidRDefault="00994266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 w:rsidRPr="00CD3856">
        <w:rPr>
          <w:rFonts w:cs="Lora-Bold"/>
          <w:b/>
          <w:bCs/>
          <w:color w:val="1A1A1A"/>
          <w:sz w:val="22"/>
          <w:szCs w:val="22"/>
          <w:lang w:val="en-US"/>
        </w:rPr>
        <w:t>Facials:</w:t>
      </w:r>
    </w:p>
    <w:p w14:paraId="0C04AF0F" w14:textId="23ED8333" w:rsidR="00994266" w:rsidRPr="00841168" w:rsidRDefault="00994266" w:rsidP="009942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841168">
        <w:rPr>
          <w:rFonts w:cs="Lora-Regular"/>
          <w:color w:val="1A1A1A"/>
          <w:sz w:val="20"/>
          <w:szCs w:val="20"/>
          <w:lang w:val="en-US"/>
        </w:rPr>
        <w:t>Pres</w:t>
      </w:r>
      <w:r w:rsidR="00A3513D">
        <w:rPr>
          <w:rFonts w:cs="Lora-Regular"/>
          <w:color w:val="1A1A1A"/>
          <w:sz w:val="20"/>
          <w:szCs w:val="20"/>
          <w:lang w:val="en-US"/>
        </w:rPr>
        <w:t>cription Facial; 60 minutes, £</w:t>
      </w:r>
      <w:r w:rsidR="00342FE3">
        <w:rPr>
          <w:rFonts w:cs="Lora-Regular"/>
          <w:color w:val="1A1A1A"/>
          <w:sz w:val="20"/>
          <w:szCs w:val="20"/>
          <w:lang w:val="en-US"/>
        </w:rPr>
        <w:t>52</w:t>
      </w:r>
      <w:r w:rsidRPr="00841168">
        <w:rPr>
          <w:rFonts w:cs="Lora-Regular"/>
          <w:color w:val="1A1A1A"/>
          <w:sz w:val="20"/>
          <w:szCs w:val="20"/>
          <w:lang w:val="en-US"/>
        </w:rPr>
        <w:t>.00</w:t>
      </w:r>
    </w:p>
    <w:p w14:paraId="2ABC9D01" w14:textId="4260C7D2" w:rsidR="00994266" w:rsidRPr="00841168" w:rsidRDefault="00994266" w:rsidP="009942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841168">
        <w:rPr>
          <w:rFonts w:cs="Lora-Regular"/>
          <w:color w:val="1A1A1A"/>
          <w:sz w:val="20"/>
          <w:szCs w:val="20"/>
          <w:lang w:val="en-US"/>
        </w:rPr>
        <w:t>Arom</w:t>
      </w:r>
      <w:r w:rsidR="007A4167">
        <w:rPr>
          <w:rFonts w:cs="Lora-Regular"/>
          <w:color w:val="1A1A1A"/>
          <w:sz w:val="20"/>
          <w:szCs w:val="20"/>
          <w:lang w:val="en-US"/>
        </w:rPr>
        <w:t>atherapy Facial; 60 minutes, £5</w:t>
      </w:r>
      <w:r w:rsidR="00342FE3">
        <w:rPr>
          <w:rFonts w:cs="Lora-Regular"/>
          <w:color w:val="1A1A1A"/>
          <w:sz w:val="20"/>
          <w:szCs w:val="20"/>
          <w:lang w:val="en-US"/>
        </w:rPr>
        <w:t>5</w:t>
      </w:r>
      <w:r w:rsidRPr="00841168">
        <w:rPr>
          <w:rFonts w:cs="Lora-Regular"/>
          <w:color w:val="1A1A1A"/>
          <w:sz w:val="20"/>
          <w:szCs w:val="20"/>
          <w:lang w:val="en-US"/>
        </w:rPr>
        <w:t>.00</w:t>
      </w:r>
    </w:p>
    <w:p w14:paraId="20DFFEF0" w14:textId="5DF2B2B5" w:rsidR="001F4D1F" w:rsidRPr="00CD3856" w:rsidRDefault="001F4D1F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20"/>
          <w:szCs w:val="20"/>
          <w:lang w:val="en-US"/>
        </w:rPr>
      </w:pPr>
    </w:p>
    <w:p w14:paraId="4C441348" w14:textId="77777777" w:rsidR="00994266" w:rsidRPr="00CD3856" w:rsidRDefault="00994266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 w:rsidRPr="00CD3856">
        <w:rPr>
          <w:rFonts w:cs="Lora-Bold"/>
          <w:b/>
          <w:bCs/>
          <w:color w:val="1A1A1A"/>
          <w:sz w:val="22"/>
          <w:szCs w:val="22"/>
          <w:lang w:val="en-US"/>
        </w:rPr>
        <w:t>Pamper Sessions:</w:t>
      </w:r>
    </w:p>
    <w:p w14:paraId="6AA47FAE" w14:textId="15564E29" w:rsidR="00994266" w:rsidRPr="00CD3856" w:rsidRDefault="00994266" w:rsidP="009942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L</w:t>
      </w:r>
      <w:r w:rsidR="002F2CE1">
        <w:rPr>
          <w:rFonts w:cs="Lora-Regular"/>
          <w:color w:val="1A1A1A"/>
          <w:sz w:val="20"/>
          <w:szCs w:val="20"/>
          <w:lang w:val="en-US"/>
        </w:rPr>
        <w:t>uxury Manicure – 60 minutes, £3</w:t>
      </w:r>
      <w:r w:rsidR="00342FE3">
        <w:rPr>
          <w:rFonts w:cs="Lora-Regular"/>
          <w:color w:val="1A1A1A"/>
          <w:sz w:val="20"/>
          <w:szCs w:val="20"/>
          <w:lang w:val="en-US"/>
        </w:rPr>
        <w:t>7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3C31DD6" w14:textId="6645F0BA" w:rsidR="00994266" w:rsidRPr="00CD3856" w:rsidRDefault="00994266" w:rsidP="0099426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L</w:t>
      </w:r>
      <w:r w:rsidR="002F2CE1">
        <w:rPr>
          <w:rFonts w:cs="Lora-Regular"/>
          <w:color w:val="1A1A1A"/>
          <w:sz w:val="20"/>
          <w:szCs w:val="20"/>
          <w:lang w:val="en-US"/>
        </w:rPr>
        <w:t>uxury Pedicure – 60 minutes, £3</w:t>
      </w:r>
      <w:r w:rsidR="00342FE3">
        <w:rPr>
          <w:rFonts w:cs="Lora-Regular"/>
          <w:color w:val="1A1A1A"/>
          <w:sz w:val="20"/>
          <w:szCs w:val="20"/>
          <w:lang w:val="en-US"/>
        </w:rPr>
        <w:t>7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71C47034" w14:textId="51D7183E" w:rsidR="001F4D1F" w:rsidRPr="00CD3856" w:rsidRDefault="001F4D1F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20"/>
          <w:szCs w:val="20"/>
          <w:lang w:val="en-US"/>
        </w:rPr>
      </w:pPr>
    </w:p>
    <w:p w14:paraId="181173D4" w14:textId="61B50CC8" w:rsidR="00994266" w:rsidRPr="00CD3856" w:rsidRDefault="00994266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 w:rsidRPr="00CD3856">
        <w:rPr>
          <w:rFonts w:cs="Lora-Bold"/>
          <w:b/>
          <w:bCs/>
          <w:color w:val="1A1A1A"/>
          <w:sz w:val="22"/>
          <w:szCs w:val="22"/>
          <w:lang w:val="en-US"/>
        </w:rPr>
        <w:t>Waxing:</w:t>
      </w:r>
    </w:p>
    <w:p w14:paraId="70954615" w14:textId="3498FD3B" w:rsidR="00994266" w:rsidRPr="00CD3856" w:rsidRDefault="000370F0" w:rsidP="009942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Full leg – 40 minutes, £3</w:t>
      </w:r>
      <w:r w:rsidR="00342FE3">
        <w:rPr>
          <w:rFonts w:cs="Lora-Regular"/>
          <w:color w:val="1A1A1A"/>
          <w:sz w:val="20"/>
          <w:szCs w:val="20"/>
          <w:lang w:val="en-US"/>
        </w:rPr>
        <w:t>3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9AE8B11" w14:textId="681F0A3D" w:rsidR="00994266" w:rsidRPr="00CD3856" w:rsidRDefault="000370F0" w:rsidP="009942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Half leg – 20 minutes, £2</w:t>
      </w:r>
      <w:r w:rsidR="00342FE3">
        <w:rPr>
          <w:rFonts w:cs="Lora-Regular"/>
          <w:color w:val="1A1A1A"/>
          <w:sz w:val="20"/>
          <w:szCs w:val="20"/>
          <w:lang w:val="en-US"/>
        </w:rPr>
        <w:t>3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819D355" w14:textId="6C378A03" w:rsidR="00994266" w:rsidRPr="00CD3856" w:rsidRDefault="0059115E" w:rsidP="009942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Bold"/>
          <w:b/>
          <w:bCs/>
          <w:noProof/>
          <w:color w:val="1A1A1A"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EC07074" wp14:editId="04CB8D95">
            <wp:simplePos x="0" y="0"/>
            <wp:positionH relativeFrom="column">
              <wp:posOffset>685800</wp:posOffset>
            </wp:positionH>
            <wp:positionV relativeFrom="paragraph">
              <wp:posOffset>9101</wp:posOffset>
            </wp:positionV>
            <wp:extent cx="3335655" cy="3335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F0">
        <w:rPr>
          <w:rFonts w:cs="Lora-Regular"/>
          <w:color w:val="1A1A1A"/>
          <w:sz w:val="20"/>
          <w:szCs w:val="20"/>
          <w:lang w:val="en-US"/>
        </w:rPr>
        <w:t>3/4 leg – 30 minutes, £2</w:t>
      </w:r>
      <w:r w:rsidR="00342FE3">
        <w:rPr>
          <w:rFonts w:cs="Lora-Regular"/>
          <w:color w:val="1A1A1A"/>
          <w:sz w:val="20"/>
          <w:szCs w:val="20"/>
          <w:lang w:val="en-US"/>
        </w:rPr>
        <w:t>9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01CD3AA6" w14:textId="3749C6D2" w:rsidR="00994266" w:rsidRPr="00CD3856" w:rsidRDefault="00994266" w:rsidP="009942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Biki</w:t>
      </w:r>
      <w:r w:rsidR="000370F0">
        <w:rPr>
          <w:rFonts w:cs="Lora-Regular"/>
          <w:color w:val="1A1A1A"/>
          <w:sz w:val="20"/>
          <w:szCs w:val="20"/>
          <w:lang w:val="en-US"/>
        </w:rPr>
        <w:t>ni or underarm – 20 minutes, £1</w:t>
      </w:r>
      <w:r w:rsidR="00342FE3">
        <w:rPr>
          <w:rFonts w:cs="Lora-Regular"/>
          <w:color w:val="1A1A1A"/>
          <w:sz w:val="20"/>
          <w:szCs w:val="20"/>
          <w:lang w:val="en-US"/>
        </w:rPr>
        <w:t>7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394FB2D2" w14:textId="2597E483" w:rsidR="00994266" w:rsidRPr="00CD3856" w:rsidRDefault="000370F0" w:rsidP="009942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Lip or chin – 10 minutes, £1</w:t>
      </w:r>
      <w:r w:rsidR="00342FE3">
        <w:rPr>
          <w:rFonts w:cs="Lora-Regular"/>
          <w:color w:val="1A1A1A"/>
          <w:sz w:val="20"/>
          <w:szCs w:val="20"/>
          <w:lang w:val="en-US"/>
        </w:rPr>
        <w:t>6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18BE4D4" w14:textId="77777777" w:rsidR="001F4D1F" w:rsidRPr="00CD3856" w:rsidRDefault="001F4D1F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20"/>
          <w:szCs w:val="20"/>
          <w:lang w:val="en-US"/>
        </w:rPr>
      </w:pPr>
    </w:p>
    <w:p w14:paraId="2ED66EE3" w14:textId="53D74026" w:rsidR="00994266" w:rsidRPr="00CD3856" w:rsidRDefault="00BB0269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>
        <w:rPr>
          <w:rFonts w:cs="Lora-Bold"/>
          <w:b/>
          <w:bCs/>
          <w:color w:val="1A1A1A"/>
          <w:sz w:val="22"/>
          <w:szCs w:val="22"/>
          <w:lang w:val="en-US"/>
        </w:rPr>
        <w:t>Beauty</w:t>
      </w:r>
      <w:r w:rsidR="00994266" w:rsidRPr="00CD3856">
        <w:rPr>
          <w:rFonts w:cs="Lora-Bold"/>
          <w:b/>
          <w:bCs/>
          <w:color w:val="1A1A1A"/>
          <w:sz w:val="22"/>
          <w:szCs w:val="22"/>
          <w:lang w:val="en-US"/>
        </w:rPr>
        <w:t xml:space="preserve"> Appointments:</w:t>
      </w:r>
    </w:p>
    <w:p w14:paraId="7368B415" w14:textId="38FCDE9F" w:rsidR="00994266" w:rsidRPr="00CD3856" w:rsidRDefault="00E806DA" w:rsidP="0099426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Revive Facial – 40 minutes, £3</w:t>
      </w:r>
      <w:r w:rsidR="00595C6C">
        <w:rPr>
          <w:rFonts w:cs="Lora-Regular"/>
          <w:color w:val="1A1A1A"/>
          <w:sz w:val="20"/>
          <w:szCs w:val="20"/>
          <w:lang w:val="en-US"/>
        </w:rPr>
        <w:t>7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173199F0" w14:textId="786FD9CE" w:rsidR="00994266" w:rsidRPr="00CD3856" w:rsidRDefault="00994266" w:rsidP="0099426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E</w:t>
      </w:r>
      <w:r w:rsidR="002F2CE1">
        <w:rPr>
          <w:rFonts w:cs="Lora-Regular"/>
          <w:color w:val="1A1A1A"/>
          <w:sz w:val="20"/>
          <w:szCs w:val="20"/>
          <w:lang w:val="en-US"/>
        </w:rPr>
        <w:t>yebrow Shaping – 10 minutes, £1</w:t>
      </w:r>
      <w:r w:rsidR="00595C6C">
        <w:rPr>
          <w:rFonts w:cs="Lora-Regular"/>
          <w:color w:val="1A1A1A"/>
          <w:sz w:val="20"/>
          <w:szCs w:val="20"/>
          <w:lang w:val="en-US"/>
        </w:rPr>
        <w:t>6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64EB43B5" w14:textId="06CE3901" w:rsidR="00994266" w:rsidRPr="00CD3856" w:rsidRDefault="00994266" w:rsidP="0099426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Eyebrow</w:t>
      </w:r>
      <w:r w:rsidR="00F70D8F">
        <w:rPr>
          <w:rFonts w:cs="Lora-Regular"/>
          <w:color w:val="1A1A1A"/>
          <w:sz w:val="20"/>
          <w:szCs w:val="20"/>
          <w:lang w:val="en-US"/>
        </w:rPr>
        <w:t xml:space="preserve"> or Eyelash</w:t>
      </w:r>
      <w:r w:rsidRPr="00CD3856">
        <w:rPr>
          <w:rFonts w:cs="Lora-Regular"/>
          <w:color w:val="1A1A1A"/>
          <w:sz w:val="20"/>
          <w:szCs w:val="20"/>
          <w:lang w:val="en-US"/>
        </w:rPr>
        <w:t xml:space="preserve"> Tinting – 10 minutes,</w:t>
      </w:r>
      <w:r w:rsidR="00A3513D">
        <w:rPr>
          <w:rFonts w:cs="Lora-Regular"/>
          <w:color w:val="1A1A1A"/>
          <w:sz w:val="20"/>
          <w:szCs w:val="20"/>
          <w:lang w:val="en-US"/>
        </w:rPr>
        <w:t xml:space="preserve"> £1</w:t>
      </w:r>
      <w:r w:rsidR="00595C6C">
        <w:rPr>
          <w:rFonts w:cs="Lora-Regular"/>
          <w:color w:val="1A1A1A"/>
          <w:sz w:val="20"/>
          <w:szCs w:val="20"/>
          <w:lang w:val="en-US"/>
        </w:rPr>
        <w:t>7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AFA47C4" w14:textId="77777777" w:rsidR="00841168" w:rsidRDefault="00841168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20"/>
          <w:szCs w:val="20"/>
          <w:lang w:val="en-US"/>
        </w:rPr>
      </w:pPr>
    </w:p>
    <w:p w14:paraId="3BB934DF" w14:textId="5D534C9A" w:rsidR="00994266" w:rsidRPr="00A3513D" w:rsidRDefault="00994266" w:rsidP="00994266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 w:rsidRPr="00A3513D">
        <w:rPr>
          <w:rFonts w:cs="Lora-Bold"/>
          <w:b/>
          <w:bCs/>
          <w:color w:val="1A1A1A"/>
          <w:sz w:val="22"/>
          <w:szCs w:val="22"/>
          <w:lang w:val="en-US"/>
        </w:rPr>
        <w:t>Shellac</w:t>
      </w:r>
      <w:r w:rsidR="009A1FDA">
        <w:rPr>
          <w:rFonts w:cs="Lora-Bold"/>
          <w:b/>
          <w:bCs/>
          <w:color w:val="1A1A1A"/>
          <w:sz w:val="22"/>
          <w:szCs w:val="22"/>
          <w:lang w:val="en-US"/>
        </w:rPr>
        <w:t xml:space="preserve"> </w:t>
      </w:r>
      <w:r w:rsidRPr="00A3513D">
        <w:rPr>
          <w:rFonts w:cs="Lora-Bold"/>
          <w:b/>
          <w:bCs/>
          <w:color w:val="1A1A1A"/>
          <w:sz w:val="22"/>
          <w:szCs w:val="22"/>
          <w:lang w:val="en-US"/>
        </w:rPr>
        <w:t>Nails:</w:t>
      </w:r>
    </w:p>
    <w:p w14:paraId="4B2E1C6A" w14:textId="5E8AD087" w:rsidR="00994266" w:rsidRPr="00CD3856" w:rsidRDefault="00994266" w:rsidP="009942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Cuticle, file, ex</w:t>
      </w:r>
      <w:r w:rsidR="00841168">
        <w:rPr>
          <w:rFonts w:cs="Lora-Regular"/>
          <w:color w:val="1A1A1A"/>
          <w:sz w:val="20"/>
          <w:szCs w:val="20"/>
          <w:lang w:val="en-US"/>
        </w:rPr>
        <w:t xml:space="preserve">foliation, paint – 60 minutes, </w:t>
      </w:r>
      <w:r w:rsidR="002F2CE1">
        <w:rPr>
          <w:rFonts w:cs="Lora-Regular"/>
          <w:color w:val="1A1A1A"/>
          <w:sz w:val="20"/>
          <w:szCs w:val="20"/>
          <w:lang w:val="en-US"/>
        </w:rPr>
        <w:t>£</w:t>
      </w:r>
      <w:r w:rsidR="00595C6C">
        <w:rPr>
          <w:rFonts w:cs="Lora-Regular"/>
          <w:color w:val="1A1A1A"/>
          <w:sz w:val="20"/>
          <w:szCs w:val="20"/>
          <w:lang w:val="en-US"/>
        </w:rPr>
        <w:t>40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C38E830" w14:textId="61FBF78C" w:rsidR="00994266" w:rsidRPr="00CD3856" w:rsidRDefault="00994266" w:rsidP="009942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Re</w:t>
      </w:r>
      <w:r w:rsidR="002F2CE1">
        <w:rPr>
          <w:rFonts w:cs="Lora-Regular"/>
          <w:color w:val="1A1A1A"/>
          <w:sz w:val="20"/>
          <w:szCs w:val="20"/>
          <w:lang w:val="en-US"/>
        </w:rPr>
        <w:t>moval &amp; repair – 30 minutes, £</w:t>
      </w:r>
      <w:r w:rsidR="00595C6C">
        <w:rPr>
          <w:rFonts w:cs="Lora-Regular"/>
          <w:color w:val="1A1A1A"/>
          <w:sz w:val="20"/>
          <w:szCs w:val="20"/>
          <w:lang w:val="en-US"/>
        </w:rPr>
        <w:t>20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72AE2E20" w14:textId="47D78B55" w:rsidR="00EB28B3" w:rsidRPr="008F59B3" w:rsidRDefault="00994266" w:rsidP="009942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Remo</w:t>
      </w:r>
      <w:r w:rsidR="00E806DA">
        <w:rPr>
          <w:rFonts w:cs="Lora-Regular"/>
          <w:color w:val="1A1A1A"/>
          <w:sz w:val="20"/>
          <w:szCs w:val="20"/>
          <w:lang w:val="en-US"/>
        </w:rPr>
        <w:t>v</w:t>
      </w:r>
      <w:r w:rsidR="002F2CE1">
        <w:rPr>
          <w:rFonts w:cs="Lora-Regular"/>
          <w:color w:val="1A1A1A"/>
          <w:sz w:val="20"/>
          <w:szCs w:val="20"/>
          <w:lang w:val="en-US"/>
        </w:rPr>
        <w:t>al &amp; condition – 20 minutes, £1</w:t>
      </w:r>
      <w:r w:rsidR="00595C6C">
        <w:rPr>
          <w:rFonts w:cs="Lora-Regular"/>
          <w:color w:val="1A1A1A"/>
          <w:sz w:val="20"/>
          <w:szCs w:val="20"/>
          <w:lang w:val="en-US"/>
        </w:rPr>
        <w:t>4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306662EB" w14:textId="77777777" w:rsidR="00C17420" w:rsidRDefault="00C17420" w:rsidP="00C43247">
      <w:pPr>
        <w:widowControl w:val="0"/>
        <w:autoSpaceDE w:val="0"/>
        <w:autoSpaceDN w:val="0"/>
        <w:adjustRightInd w:val="0"/>
        <w:spacing w:after="120"/>
        <w:rPr>
          <w:rFonts w:cs="Lora-Bold"/>
          <w:b/>
          <w:bCs/>
          <w:color w:val="1A1A1A"/>
          <w:lang w:val="en-US"/>
        </w:rPr>
      </w:pPr>
    </w:p>
    <w:p w14:paraId="7B610867" w14:textId="2B12B240" w:rsidR="0059115E" w:rsidRPr="00A3513D" w:rsidRDefault="0059115E" w:rsidP="0059115E">
      <w:pPr>
        <w:widowControl w:val="0"/>
        <w:autoSpaceDE w:val="0"/>
        <w:autoSpaceDN w:val="0"/>
        <w:adjustRightInd w:val="0"/>
        <w:rPr>
          <w:rFonts w:cs="Lora-Regular"/>
          <w:color w:val="1A1A1A"/>
          <w:sz w:val="22"/>
          <w:szCs w:val="22"/>
          <w:lang w:val="en-US"/>
        </w:rPr>
      </w:pPr>
      <w:r>
        <w:rPr>
          <w:rFonts w:cs="Lora-Bold"/>
          <w:b/>
          <w:bCs/>
          <w:color w:val="1A1A1A"/>
          <w:sz w:val="22"/>
          <w:szCs w:val="22"/>
          <w:lang w:val="en-US"/>
        </w:rPr>
        <w:t>Reiki Training</w:t>
      </w:r>
      <w:r w:rsidRPr="00A3513D">
        <w:rPr>
          <w:rFonts w:cs="Lora-Bold"/>
          <w:b/>
          <w:bCs/>
          <w:color w:val="1A1A1A"/>
          <w:sz w:val="22"/>
          <w:szCs w:val="22"/>
          <w:lang w:val="en-US"/>
        </w:rPr>
        <w:t>:</w:t>
      </w:r>
    </w:p>
    <w:p w14:paraId="5FAE9B8A" w14:textId="706C668B" w:rsidR="009A1FDA" w:rsidRPr="0059115E" w:rsidRDefault="0059115E" w:rsidP="005911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Lora-Bold"/>
          <w:color w:val="1A1A1A"/>
          <w:sz w:val="20"/>
          <w:szCs w:val="20"/>
          <w:lang w:val="en-US"/>
        </w:rPr>
      </w:pPr>
      <w:r w:rsidRPr="0059115E">
        <w:rPr>
          <w:rFonts w:cs="Lora-Bold"/>
          <w:color w:val="1A1A1A"/>
          <w:sz w:val="20"/>
          <w:szCs w:val="20"/>
          <w:lang w:val="en-US"/>
        </w:rPr>
        <w:t xml:space="preserve">Reiki </w:t>
      </w:r>
      <w:r w:rsidR="00D93B3C">
        <w:rPr>
          <w:rFonts w:cs="Lora-Bold"/>
          <w:color w:val="1A1A1A"/>
          <w:sz w:val="20"/>
          <w:szCs w:val="20"/>
          <w:lang w:val="en-US"/>
        </w:rPr>
        <w:t>I</w:t>
      </w:r>
      <w:r w:rsidRPr="0059115E">
        <w:rPr>
          <w:rFonts w:cs="Lora-Bold"/>
          <w:color w:val="1A1A1A"/>
          <w:sz w:val="20"/>
          <w:szCs w:val="20"/>
          <w:lang w:val="en-US"/>
        </w:rPr>
        <w:t xml:space="preserve"> - £153.00</w:t>
      </w:r>
    </w:p>
    <w:p w14:paraId="312B507D" w14:textId="5F28DB1F" w:rsidR="0059115E" w:rsidRDefault="0059115E" w:rsidP="005911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Lora-Bold"/>
          <w:color w:val="1A1A1A"/>
          <w:sz w:val="20"/>
          <w:szCs w:val="20"/>
          <w:lang w:val="en-US"/>
        </w:rPr>
      </w:pPr>
      <w:r w:rsidRPr="0059115E">
        <w:rPr>
          <w:rFonts w:cs="Lora-Bold"/>
          <w:color w:val="1A1A1A"/>
          <w:sz w:val="20"/>
          <w:szCs w:val="20"/>
          <w:lang w:val="en-US"/>
        </w:rPr>
        <w:t xml:space="preserve">Reiki </w:t>
      </w:r>
      <w:r w:rsidR="00D93B3C">
        <w:rPr>
          <w:rFonts w:cs="Lora-Bold"/>
          <w:color w:val="1A1A1A"/>
          <w:sz w:val="20"/>
          <w:szCs w:val="20"/>
          <w:lang w:val="en-US"/>
        </w:rPr>
        <w:t>II</w:t>
      </w:r>
      <w:bookmarkStart w:id="2" w:name="_GoBack"/>
      <w:bookmarkEnd w:id="2"/>
      <w:r w:rsidRPr="0059115E">
        <w:rPr>
          <w:rFonts w:cs="Lora-Bold"/>
          <w:color w:val="1A1A1A"/>
          <w:sz w:val="20"/>
          <w:szCs w:val="20"/>
          <w:lang w:val="en-US"/>
        </w:rPr>
        <w:t xml:space="preserve"> - £198.00</w:t>
      </w:r>
    </w:p>
    <w:p w14:paraId="23D9FBEF" w14:textId="17F000AA" w:rsidR="0059115E" w:rsidRPr="0059115E" w:rsidRDefault="0059115E" w:rsidP="005911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Lora-Bold"/>
          <w:color w:val="1A1A1A"/>
          <w:sz w:val="20"/>
          <w:szCs w:val="20"/>
          <w:lang w:val="en-US"/>
        </w:rPr>
      </w:pPr>
      <w:r>
        <w:rPr>
          <w:rFonts w:cs="Lora-Bold"/>
          <w:color w:val="1A1A1A"/>
          <w:sz w:val="20"/>
          <w:szCs w:val="20"/>
          <w:lang w:val="en-US"/>
        </w:rPr>
        <w:t>Reiki Master - £305.00</w:t>
      </w:r>
    </w:p>
    <w:p w14:paraId="741DCB20" w14:textId="3B1AB45F" w:rsidR="0000588E" w:rsidRDefault="0000588E" w:rsidP="0000588E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lang w:val="en-US"/>
        </w:rPr>
      </w:pPr>
    </w:p>
    <w:p w14:paraId="0A868046" w14:textId="64F3B626" w:rsidR="005E1FCD" w:rsidRDefault="005E1FCD" w:rsidP="0000588E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lang w:val="en-US"/>
        </w:rPr>
      </w:pPr>
    </w:p>
    <w:p w14:paraId="0F9FA0DD" w14:textId="2F1EAF61" w:rsidR="00EB28B3" w:rsidRPr="00C43247" w:rsidRDefault="00994266" w:rsidP="00C43247">
      <w:pPr>
        <w:widowControl w:val="0"/>
        <w:autoSpaceDE w:val="0"/>
        <w:autoSpaceDN w:val="0"/>
        <w:adjustRightInd w:val="0"/>
        <w:spacing w:after="120"/>
        <w:rPr>
          <w:rFonts w:cs="Lora-Bold"/>
          <w:b/>
          <w:bCs/>
          <w:color w:val="1A1A1A"/>
          <w:lang w:val="en-US"/>
        </w:rPr>
      </w:pPr>
      <w:r w:rsidRPr="00841168">
        <w:rPr>
          <w:rFonts w:cs="Lora-Bold"/>
          <w:b/>
          <w:bCs/>
          <w:color w:val="1A1A1A"/>
          <w:lang w:val="en-US"/>
        </w:rPr>
        <w:t>Body Treatment</w:t>
      </w:r>
    </w:p>
    <w:p w14:paraId="1062B8DA" w14:textId="3B781C69" w:rsidR="0000588E" w:rsidRDefault="0000588E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proofErr w:type="spellStart"/>
      <w:r>
        <w:rPr>
          <w:rFonts w:cs="Lora-Regular"/>
          <w:color w:val="1A1A1A"/>
          <w:sz w:val="20"/>
          <w:szCs w:val="20"/>
          <w:lang w:val="en-US"/>
        </w:rPr>
        <w:t>Crystalignment</w:t>
      </w:r>
      <w:proofErr w:type="spellEnd"/>
      <w:r>
        <w:rPr>
          <w:rFonts w:cs="Lora-Regular"/>
          <w:color w:val="1A1A1A"/>
          <w:sz w:val="20"/>
          <w:szCs w:val="20"/>
          <w:lang w:val="en-US"/>
        </w:rPr>
        <w:t xml:space="preserve"> Massage – 90 minutes, £7</w:t>
      </w:r>
      <w:r w:rsidR="00595C6C">
        <w:rPr>
          <w:rFonts w:cs="Lora-Regular"/>
          <w:color w:val="1A1A1A"/>
          <w:sz w:val="20"/>
          <w:szCs w:val="20"/>
          <w:lang w:val="en-US"/>
        </w:rPr>
        <w:t>9</w:t>
      </w:r>
      <w:r>
        <w:rPr>
          <w:rFonts w:cs="Lora-Regular"/>
          <w:color w:val="1A1A1A"/>
          <w:sz w:val="20"/>
          <w:szCs w:val="20"/>
          <w:lang w:val="en-US"/>
        </w:rPr>
        <w:t>.00</w:t>
      </w:r>
    </w:p>
    <w:p w14:paraId="1E28E085" w14:textId="213A119B" w:rsidR="00DD5B8D" w:rsidRDefault="00DD5B8D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Structural Rebalancing:</w:t>
      </w:r>
    </w:p>
    <w:p w14:paraId="28A6B712" w14:textId="7686FCE0" w:rsidR="00DD5B8D" w:rsidRDefault="00DD5B8D" w:rsidP="00DD5B8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Initial consultation</w:t>
      </w:r>
      <w:r w:rsidR="00F84EC8">
        <w:rPr>
          <w:rFonts w:cs="Lora-Regular"/>
          <w:color w:val="1A1A1A"/>
          <w:sz w:val="20"/>
          <w:szCs w:val="20"/>
          <w:lang w:val="en-US"/>
        </w:rPr>
        <w:t xml:space="preserve"> and treatment – 90 minutes, £7</w:t>
      </w:r>
      <w:r w:rsidR="00595C6C">
        <w:rPr>
          <w:rFonts w:cs="Lora-Regular"/>
          <w:color w:val="1A1A1A"/>
          <w:sz w:val="20"/>
          <w:szCs w:val="20"/>
          <w:lang w:val="en-US"/>
        </w:rPr>
        <w:t>8</w:t>
      </w:r>
      <w:r>
        <w:rPr>
          <w:rFonts w:cs="Lora-Regular"/>
          <w:color w:val="1A1A1A"/>
          <w:sz w:val="20"/>
          <w:szCs w:val="20"/>
          <w:lang w:val="en-US"/>
        </w:rPr>
        <w:t>.00</w:t>
      </w:r>
    </w:p>
    <w:p w14:paraId="4E0A8804" w14:textId="2816FE21" w:rsidR="00DD5B8D" w:rsidRDefault="00DD5B8D" w:rsidP="00DD5B8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 xml:space="preserve">Continuing treatments – </w:t>
      </w:r>
      <w:r w:rsidR="00595C6C">
        <w:rPr>
          <w:rFonts w:cs="Lora-Regular"/>
          <w:color w:val="1A1A1A"/>
          <w:sz w:val="20"/>
          <w:szCs w:val="20"/>
          <w:lang w:val="en-US"/>
        </w:rPr>
        <w:t>7</w:t>
      </w:r>
      <w:r>
        <w:rPr>
          <w:rFonts w:cs="Lora-Regular"/>
          <w:color w:val="1A1A1A"/>
          <w:sz w:val="20"/>
          <w:szCs w:val="20"/>
          <w:lang w:val="en-US"/>
        </w:rPr>
        <w:t xml:space="preserve">0 </w:t>
      </w:r>
      <w:r w:rsidR="00F84EC8">
        <w:rPr>
          <w:rFonts w:cs="Lora-Regular"/>
          <w:color w:val="1A1A1A"/>
          <w:sz w:val="20"/>
          <w:szCs w:val="20"/>
          <w:lang w:val="en-US"/>
        </w:rPr>
        <w:t>minutes, £</w:t>
      </w:r>
      <w:r w:rsidR="00595C6C">
        <w:rPr>
          <w:rFonts w:cs="Lora-Regular"/>
          <w:color w:val="1A1A1A"/>
          <w:sz w:val="20"/>
          <w:szCs w:val="20"/>
          <w:lang w:val="en-US"/>
        </w:rPr>
        <w:t>60</w:t>
      </w:r>
      <w:r>
        <w:rPr>
          <w:rFonts w:cs="Lora-Regular"/>
          <w:color w:val="1A1A1A"/>
          <w:sz w:val="20"/>
          <w:szCs w:val="20"/>
          <w:lang w:val="en-US"/>
        </w:rPr>
        <w:t>.00</w:t>
      </w:r>
    </w:p>
    <w:p w14:paraId="76176315" w14:textId="261E29BD" w:rsidR="00994266" w:rsidRPr="00CD385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Aromatherapy</w:t>
      </w:r>
      <w:r w:rsidR="00F84EC8">
        <w:rPr>
          <w:rFonts w:cs="Lora-Regular"/>
          <w:color w:val="1A1A1A"/>
          <w:sz w:val="20"/>
          <w:szCs w:val="20"/>
          <w:lang w:val="en-US"/>
        </w:rPr>
        <w:t xml:space="preserve"> Body Massage – 7</w:t>
      </w:r>
      <w:r w:rsidR="00595C6C">
        <w:rPr>
          <w:rFonts w:cs="Lora-Regular"/>
          <w:color w:val="1A1A1A"/>
          <w:sz w:val="20"/>
          <w:szCs w:val="20"/>
          <w:lang w:val="en-US"/>
        </w:rPr>
        <w:t>5</w:t>
      </w:r>
      <w:r w:rsidR="00F84EC8">
        <w:rPr>
          <w:rFonts w:cs="Lora-Regular"/>
          <w:color w:val="1A1A1A"/>
          <w:sz w:val="20"/>
          <w:szCs w:val="20"/>
          <w:lang w:val="en-US"/>
        </w:rPr>
        <w:t xml:space="preserve"> minutes, £</w:t>
      </w:r>
      <w:r w:rsidR="00595C6C">
        <w:rPr>
          <w:rFonts w:cs="Lora-Regular"/>
          <w:color w:val="1A1A1A"/>
          <w:sz w:val="20"/>
          <w:szCs w:val="20"/>
          <w:lang w:val="en-US"/>
        </w:rPr>
        <w:t>60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7A412046" w14:textId="1BAA10A6" w:rsidR="0099426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Hot</w:t>
      </w:r>
      <w:r w:rsidR="006F4F1C">
        <w:rPr>
          <w:rFonts w:cs="Lora-Regular"/>
          <w:color w:val="1A1A1A"/>
          <w:sz w:val="20"/>
          <w:szCs w:val="20"/>
          <w:lang w:val="en-US"/>
        </w:rPr>
        <w:t xml:space="preserve"> Stone Massage – 7</w:t>
      </w:r>
      <w:r w:rsidR="0094107D">
        <w:rPr>
          <w:rFonts w:cs="Lora-Regular"/>
          <w:color w:val="1A1A1A"/>
          <w:sz w:val="20"/>
          <w:szCs w:val="20"/>
          <w:lang w:val="en-US"/>
        </w:rPr>
        <w:t>5</w:t>
      </w:r>
      <w:r w:rsidR="006F4F1C">
        <w:rPr>
          <w:rFonts w:cs="Lora-Regular"/>
          <w:color w:val="1A1A1A"/>
          <w:sz w:val="20"/>
          <w:szCs w:val="20"/>
          <w:lang w:val="en-US"/>
        </w:rPr>
        <w:t xml:space="preserve"> minutes, £6</w:t>
      </w:r>
      <w:r w:rsidR="0094107D">
        <w:rPr>
          <w:rFonts w:cs="Lora-Regular"/>
          <w:color w:val="1A1A1A"/>
          <w:sz w:val="20"/>
          <w:szCs w:val="20"/>
          <w:lang w:val="en-US"/>
        </w:rPr>
        <w:t>5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F7D4EE7" w14:textId="5841BB83" w:rsidR="00DC1092" w:rsidRPr="00CD3856" w:rsidRDefault="00DC1092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 xml:space="preserve">Deep Tissue Massage – 90 </w:t>
      </w:r>
      <w:r w:rsidR="00F84EC8">
        <w:rPr>
          <w:rFonts w:cs="Lora-Regular"/>
          <w:color w:val="1A1A1A"/>
          <w:sz w:val="20"/>
          <w:szCs w:val="20"/>
          <w:lang w:val="en-US"/>
        </w:rPr>
        <w:t>minutes, £7</w:t>
      </w:r>
      <w:r w:rsidR="0094107D">
        <w:rPr>
          <w:rFonts w:cs="Lora-Regular"/>
          <w:color w:val="1A1A1A"/>
          <w:sz w:val="20"/>
          <w:szCs w:val="20"/>
          <w:lang w:val="en-US"/>
        </w:rPr>
        <w:t>9</w:t>
      </w:r>
      <w:r>
        <w:rPr>
          <w:rFonts w:cs="Lora-Regular"/>
          <w:color w:val="1A1A1A"/>
          <w:sz w:val="20"/>
          <w:szCs w:val="20"/>
          <w:lang w:val="en-US"/>
        </w:rPr>
        <w:t>.00</w:t>
      </w:r>
      <w:r w:rsidR="00F84EC8">
        <w:rPr>
          <w:rFonts w:cs="Lora-Regular"/>
          <w:color w:val="1A1A1A"/>
          <w:sz w:val="20"/>
          <w:szCs w:val="20"/>
          <w:lang w:val="en-US"/>
        </w:rPr>
        <w:t xml:space="preserve">; </w:t>
      </w:r>
      <w:r w:rsidR="0094107D">
        <w:rPr>
          <w:rFonts w:cs="Lora-Regular"/>
          <w:color w:val="1A1A1A"/>
          <w:sz w:val="20"/>
          <w:szCs w:val="20"/>
          <w:lang w:val="en-US"/>
        </w:rPr>
        <w:t>7</w:t>
      </w:r>
      <w:r w:rsidR="00F84EC8">
        <w:rPr>
          <w:rFonts w:cs="Lora-Regular"/>
          <w:color w:val="1A1A1A"/>
          <w:sz w:val="20"/>
          <w:szCs w:val="20"/>
          <w:lang w:val="en-US"/>
        </w:rPr>
        <w:t>0 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58</w:t>
      </w:r>
      <w:r w:rsidR="008870BD">
        <w:rPr>
          <w:rFonts w:cs="Lora-Regular"/>
          <w:color w:val="1A1A1A"/>
          <w:sz w:val="20"/>
          <w:szCs w:val="20"/>
          <w:lang w:val="en-US"/>
        </w:rPr>
        <w:t>.00</w:t>
      </w:r>
    </w:p>
    <w:p w14:paraId="2F80232E" w14:textId="1FDF6F3F" w:rsidR="0099426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Lymphatic Dr</w:t>
      </w:r>
      <w:r w:rsidR="00381981">
        <w:rPr>
          <w:rFonts w:cs="Lora-Regular"/>
          <w:color w:val="1A1A1A"/>
          <w:sz w:val="20"/>
          <w:szCs w:val="20"/>
          <w:lang w:val="en-US"/>
        </w:rPr>
        <w:t>ainage Massage – 60 minutes, £5</w:t>
      </w:r>
      <w:r w:rsidR="0094107D">
        <w:rPr>
          <w:rFonts w:cs="Lora-Regular"/>
          <w:color w:val="1A1A1A"/>
          <w:sz w:val="20"/>
          <w:szCs w:val="20"/>
          <w:lang w:val="en-US"/>
        </w:rPr>
        <w:t>3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61D25807" w14:textId="1265241C" w:rsidR="00994266" w:rsidRDefault="00E806DA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 xml:space="preserve">Body </w:t>
      </w:r>
      <w:r w:rsidR="00F84EC8">
        <w:rPr>
          <w:rFonts w:cs="Lora-Regular"/>
          <w:color w:val="1A1A1A"/>
          <w:sz w:val="20"/>
          <w:szCs w:val="20"/>
          <w:lang w:val="en-US"/>
        </w:rPr>
        <w:t>Massage – 7</w:t>
      </w:r>
      <w:r w:rsidR="0094107D">
        <w:rPr>
          <w:rFonts w:cs="Lora-Regular"/>
          <w:color w:val="1A1A1A"/>
          <w:sz w:val="20"/>
          <w:szCs w:val="20"/>
          <w:lang w:val="en-US"/>
        </w:rPr>
        <w:t>5</w:t>
      </w:r>
      <w:r w:rsidR="00F84EC8">
        <w:rPr>
          <w:rFonts w:cs="Lora-Regular"/>
          <w:color w:val="1A1A1A"/>
          <w:sz w:val="20"/>
          <w:szCs w:val="20"/>
          <w:lang w:val="en-US"/>
        </w:rPr>
        <w:t xml:space="preserve"> 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60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585B386B" w14:textId="46A34D4C" w:rsidR="00783B23" w:rsidRDefault="00F84EC8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Body Massage – 90 minutes, £</w:t>
      </w:r>
      <w:r w:rsidR="005E1FCD">
        <w:rPr>
          <w:rFonts w:cs="Lora-Regular"/>
          <w:color w:val="1A1A1A"/>
          <w:sz w:val="20"/>
          <w:szCs w:val="20"/>
          <w:lang w:val="en-US"/>
        </w:rPr>
        <w:t>7</w:t>
      </w:r>
      <w:r w:rsidR="0094107D">
        <w:rPr>
          <w:rFonts w:cs="Lora-Regular"/>
          <w:color w:val="1A1A1A"/>
          <w:sz w:val="20"/>
          <w:szCs w:val="20"/>
          <w:lang w:val="en-US"/>
        </w:rPr>
        <w:t>2</w:t>
      </w:r>
      <w:r w:rsidR="00783B23">
        <w:rPr>
          <w:rFonts w:cs="Lora-Regular"/>
          <w:color w:val="1A1A1A"/>
          <w:sz w:val="20"/>
          <w:szCs w:val="20"/>
          <w:lang w:val="en-US"/>
        </w:rPr>
        <w:t>.00</w:t>
      </w:r>
    </w:p>
    <w:p w14:paraId="5D87E6D9" w14:textId="0521F9F6" w:rsidR="00994266" w:rsidRPr="00CD385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 xml:space="preserve">Detoxifying Body Massage – 70 </w:t>
      </w:r>
      <w:r w:rsidR="00F84EC8">
        <w:rPr>
          <w:rFonts w:cs="Lora-Regular"/>
          <w:color w:val="1A1A1A"/>
          <w:sz w:val="20"/>
          <w:szCs w:val="20"/>
          <w:lang w:val="en-US"/>
        </w:rPr>
        <w:t>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60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1AFF8A9" w14:textId="68AA01C0" w:rsidR="00994266" w:rsidRPr="00CD385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Back and Sh</w:t>
      </w:r>
      <w:r w:rsidR="00E806DA">
        <w:rPr>
          <w:rFonts w:cs="Lora-Regular"/>
          <w:color w:val="1A1A1A"/>
          <w:sz w:val="20"/>
          <w:szCs w:val="20"/>
          <w:lang w:val="en-US"/>
        </w:rPr>
        <w:t xml:space="preserve">oulder Massage – </w:t>
      </w:r>
      <w:r w:rsidR="00381981">
        <w:rPr>
          <w:rFonts w:cs="Lora-Regular"/>
          <w:color w:val="1A1A1A"/>
          <w:sz w:val="20"/>
          <w:szCs w:val="20"/>
          <w:lang w:val="en-US"/>
        </w:rPr>
        <w:t>60 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50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16E33F78" w14:textId="17F9C8AD" w:rsidR="00994266" w:rsidRPr="00CD3856" w:rsidRDefault="00994266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Full Body Scrub</w:t>
      </w:r>
      <w:r w:rsidR="00626623">
        <w:rPr>
          <w:rFonts w:cs="Lora-Regular"/>
          <w:color w:val="1A1A1A"/>
          <w:sz w:val="20"/>
          <w:szCs w:val="20"/>
          <w:lang w:val="en-US"/>
        </w:rPr>
        <w:t xml:space="preserve"> </w:t>
      </w:r>
      <w:r w:rsidR="00F84EC8">
        <w:rPr>
          <w:rFonts w:cs="Lora-Regular"/>
          <w:color w:val="1A1A1A"/>
          <w:sz w:val="20"/>
          <w:szCs w:val="20"/>
          <w:lang w:val="en-US"/>
        </w:rPr>
        <w:t>– 30 minutes, £3</w:t>
      </w:r>
      <w:r w:rsidR="0094107D">
        <w:rPr>
          <w:rFonts w:cs="Lora-Regular"/>
          <w:color w:val="1A1A1A"/>
          <w:sz w:val="20"/>
          <w:szCs w:val="20"/>
          <w:lang w:val="en-US"/>
        </w:rPr>
        <w:t>9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7068A6E" w14:textId="26B314D2" w:rsidR="00994266" w:rsidRPr="00CD3856" w:rsidRDefault="001D430D" w:rsidP="0099426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Bold"/>
          <w:b/>
          <w:bCs/>
          <w:noProof/>
          <w:color w:val="1A1A1A"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2CBA3337" wp14:editId="2BAC06C7">
            <wp:simplePos x="0" y="0"/>
            <wp:positionH relativeFrom="column">
              <wp:posOffset>965835</wp:posOffset>
            </wp:positionH>
            <wp:positionV relativeFrom="paragraph">
              <wp:posOffset>50165</wp:posOffset>
            </wp:positionV>
            <wp:extent cx="3335655" cy="3335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Full Body Pamper (Sc</w:t>
      </w:r>
      <w:r w:rsidR="00F84EC8">
        <w:rPr>
          <w:rFonts w:cs="Lora-Regular"/>
          <w:color w:val="1A1A1A"/>
          <w:sz w:val="20"/>
          <w:szCs w:val="20"/>
          <w:lang w:val="en-US"/>
        </w:rPr>
        <w:t>rub &amp; Massage) – 90 minutes, £</w:t>
      </w:r>
      <w:r w:rsidR="005E1FCD">
        <w:rPr>
          <w:rFonts w:cs="Lora-Regular"/>
          <w:color w:val="1A1A1A"/>
          <w:sz w:val="20"/>
          <w:szCs w:val="20"/>
          <w:lang w:val="en-US"/>
        </w:rPr>
        <w:t>8</w:t>
      </w:r>
      <w:r w:rsidR="0094107D">
        <w:rPr>
          <w:rFonts w:cs="Lora-Regular"/>
          <w:color w:val="1A1A1A"/>
          <w:sz w:val="20"/>
          <w:szCs w:val="20"/>
          <w:lang w:val="en-US"/>
        </w:rPr>
        <w:t>2</w:t>
      </w:r>
      <w:r w:rsidR="00994266"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1F2C7CE2" w14:textId="6C1DD377" w:rsidR="00EB28B3" w:rsidRPr="0008497E" w:rsidRDefault="00EB28B3" w:rsidP="00994266">
      <w:pPr>
        <w:widowControl w:val="0"/>
        <w:autoSpaceDE w:val="0"/>
        <w:autoSpaceDN w:val="0"/>
        <w:adjustRightInd w:val="0"/>
        <w:rPr>
          <w:rFonts w:cs="Lora-Bold"/>
          <w:b/>
          <w:bCs/>
          <w:color w:val="1A1A1A"/>
          <w:sz w:val="16"/>
          <w:szCs w:val="16"/>
          <w:lang w:val="en-US"/>
        </w:rPr>
      </w:pPr>
    </w:p>
    <w:p w14:paraId="2BC26A4D" w14:textId="0DFC2821" w:rsidR="008746A1" w:rsidRPr="008746A1" w:rsidRDefault="00994266" w:rsidP="008746A1">
      <w:pPr>
        <w:widowControl w:val="0"/>
        <w:autoSpaceDE w:val="0"/>
        <w:autoSpaceDN w:val="0"/>
        <w:adjustRightInd w:val="0"/>
        <w:spacing w:after="120"/>
        <w:rPr>
          <w:rFonts w:cs="Lora-Bold"/>
          <w:b/>
          <w:bCs/>
          <w:color w:val="1A1A1A"/>
          <w:lang w:val="en-US"/>
        </w:rPr>
      </w:pPr>
      <w:r w:rsidRPr="00841168">
        <w:rPr>
          <w:rFonts w:cs="Lora-Bold"/>
          <w:b/>
          <w:bCs/>
          <w:color w:val="1A1A1A"/>
          <w:lang w:val="en-US"/>
        </w:rPr>
        <w:t>Holistic Healing Treatments</w:t>
      </w:r>
    </w:p>
    <w:p w14:paraId="52C3D346" w14:textId="074D0178" w:rsidR="00841959" w:rsidRDefault="00841959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Shamanic</w:t>
      </w:r>
      <w:r w:rsidR="00133F76">
        <w:rPr>
          <w:rFonts w:cs="Lora-Regular"/>
          <w:color w:val="1A1A1A"/>
          <w:sz w:val="20"/>
          <w:szCs w:val="20"/>
          <w:lang w:val="en-US"/>
        </w:rPr>
        <w:t xml:space="preserve"> &amp; Energy</w:t>
      </w:r>
      <w:r>
        <w:rPr>
          <w:rFonts w:cs="Lora-Regular"/>
          <w:color w:val="1A1A1A"/>
          <w:sz w:val="20"/>
          <w:szCs w:val="20"/>
          <w:lang w:val="en-US"/>
        </w:rPr>
        <w:t xml:space="preserve"> Healing - £60 per hour</w:t>
      </w:r>
    </w:p>
    <w:p w14:paraId="303DFF42" w14:textId="4374CC5E" w:rsidR="0059115E" w:rsidRDefault="0059115E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Distance Healing - £40.00</w:t>
      </w:r>
    </w:p>
    <w:p w14:paraId="78A0FDC1" w14:textId="1135A6CD" w:rsidR="00994266" w:rsidRPr="00CD3856" w:rsidRDefault="00994266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 xml:space="preserve">Thai Foot Massage – 60 </w:t>
      </w:r>
      <w:r w:rsidR="009C5A9D">
        <w:rPr>
          <w:rFonts w:cs="Lora-Regular"/>
          <w:color w:val="1A1A1A"/>
          <w:sz w:val="20"/>
          <w:szCs w:val="20"/>
          <w:lang w:val="en-US"/>
        </w:rPr>
        <w:t>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50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5333BF36" w14:textId="64B74EC0" w:rsidR="00994266" w:rsidRDefault="00994266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India</w:t>
      </w:r>
      <w:r w:rsidR="009C5A9D">
        <w:rPr>
          <w:rFonts w:cs="Lora-Regular"/>
          <w:color w:val="1A1A1A"/>
          <w:sz w:val="20"/>
          <w:szCs w:val="20"/>
          <w:lang w:val="en-US"/>
        </w:rPr>
        <w:t>n Head Massage – 45 minutes, £4</w:t>
      </w:r>
      <w:r w:rsidR="0094107D">
        <w:rPr>
          <w:rFonts w:cs="Lora-Regular"/>
          <w:color w:val="1A1A1A"/>
          <w:sz w:val="20"/>
          <w:szCs w:val="20"/>
          <w:lang w:val="en-US"/>
        </w:rPr>
        <w:t>5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033B5C41" w14:textId="71311B30" w:rsidR="00994266" w:rsidRPr="00CD3856" w:rsidRDefault="00994266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Reiki</w:t>
      </w:r>
      <w:r w:rsidR="003752C5">
        <w:rPr>
          <w:rFonts w:cs="Lora-Regular"/>
          <w:color w:val="1A1A1A"/>
          <w:sz w:val="20"/>
          <w:szCs w:val="20"/>
          <w:lang w:val="en-US"/>
        </w:rPr>
        <w:t xml:space="preserve"> &amp; Angelic Reiki</w:t>
      </w:r>
      <w:r w:rsidR="00DD5B8D">
        <w:rPr>
          <w:rFonts w:cs="Lora-Regular"/>
          <w:color w:val="1A1A1A"/>
          <w:sz w:val="20"/>
          <w:szCs w:val="20"/>
          <w:lang w:val="en-US"/>
        </w:rPr>
        <w:t>:</w:t>
      </w:r>
    </w:p>
    <w:p w14:paraId="174ED0BB" w14:textId="424D08CB" w:rsidR="00994266" w:rsidRPr="00CD3856" w:rsidRDefault="00994266" w:rsidP="009D4B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Initial consultation</w:t>
      </w:r>
      <w:r w:rsidR="0064015A">
        <w:rPr>
          <w:rFonts w:cs="Lora-Regular"/>
          <w:color w:val="1A1A1A"/>
          <w:sz w:val="20"/>
          <w:szCs w:val="20"/>
          <w:lang w:val="en-US"/>
        </w:rPr>
        <w:t xml:space="preserve"> and treatment – 90 minutes, £</w:t>
      </w:r>
      <w:r w:rsidR="005E1FCD">
        <w:rPr>
          <w:rFonts w:cs="Lora-Regular"/>
          <w:color w:val="1A1A1A"/>
          <w:sz w:val="20"/>
          <w:szCs w:val="20"/>
          <w:lang w:val="en-US"/>
        </w:rPr>
        <w:t>7</w:t>
      </w:r>
      <w:r w:rsidR="0094107D">
        <w:rPr>
          <w:rFonts w:cs="Lora-Regular"/>
          <w:color w:val="1A1A1A"/>
          <w:sz w:val="20"/>
          <w:szCs w:val="20"/>
          <w:lang w:val="en-US"/>
        </w:rPr>
        <w:t>2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45AA425E" w14:textId="4BE70061" w:rsidR="00994266" w:rsidRPr="00CD3856" w:rsidRDefault="00994266" w:rsidP="009D4B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Continu</w:t>
      </w:r>
      <w:r w:rsidR="0064015A">
        <w:rPr>
          <w:rFonts w:cs="Lora-Regular"/>
          <w:color w:val="1A1A1A"/>
          <w:sz w:val="20"/>
          <w:szCs w:val="20"/>
          <w:lang w:val="en-US"/>
        </w:rPr>
        <w:t>ing treatments – 60 minutes, £5</w:t>
      </w:r>
      <w:r w:rsidR="0094107D">
        <w:rPr>
          <w:rFonts w:cs="Lora-Regular"/>
          <w:color w:val="1A1A1A"/>
          <w:sz w:val="20"/>
          <w:szCs w:val="20"/>
          <w:lang w:val="en-US"/>
        </w:rPr>
        <w:t>6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FC0F5FA" w14:textId="2827E709" w:rsidR="00994266" w:rsidRPr="00CD3856" w:rsidRDefault="00994266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 xml:space="preserve">Thermal Auricular Therapy/Hopi Ear </w:t>
      </w:r>
      <w:r w:rsidR="00304FF3">
        <w:rPr>
          <w:rFonts w:cs="Lora-Regular"/>
          <w:color w:val="1A1A1A"/>
          <w:sz w:val="20"/>
          <w:szCs w:val="20"/>
          <w:lang w:val="en-US"/>
        </w:rPr>
        <w:t>Candle – £4</w:t>
      </w:r>
      <w:r w:rsidR="0094107D">
        <w:rPr>
          <w:rFonts w:cs="Lora-Regular"/>
          <w:color w:val="1A1A1A"/>
          <w:sz w:val="20"/>
          <w:szCs w:val="20"/>
          <w:lang w:val="en-US"/>
        </w:rPr>
        <w:t>7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18A94BE5" w14:textId="34D9F55D" w:rsidR="00994266" w:rsidRPr="00CD3856" w:rsidRDefault="00DD5B8D" w:rsidP="0099426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Crystal Healing:</w:t>
      </w:r>
    </w:p>
    <w:p w14:paraId="31D13C07" w14:textId="5C49DC48" w:rsidR="00994266" w:rsidRPr="00CD3856" w:rsidRDefault="00994266" w:rsidP="009D4B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Initial consultation</w:t>
      </w:r>
      <w:r w:rsidR="0064015A">
        <w:rPr>
          <w:rFonts w:cs="Lora-Regular"/>
          <w:color w:val="1A1A1A"/>
          <w:sz w:val="20"/>
          <w:szCs w:val="20"/>
          <w:lang w:val="en-US"/>
        </w:rPr>
        <w:t xml:space="preserve"> and treatment – 90 minutes, £</w:t>
      </w:r>
      <w:r w:rsidR="005E1FCD">
        <w:rPr>
          <w:rFonts w:cs="Lora-Regular"/>
          <w:color w:val="1A1A1A"/>
          <w:sz w:val="20"/>
          <w:szCs w:val="20"/>
          <w:lang w:val="en-US"/>
        </w:rPr>
        <w:t>7</w:t>
      </w:r>
      <w:r w:rsidR="0094107D">
        <w:rPr>
          <w:rFonts w:cs="Lora-Regular"/>
          <w:color w:val="1A1A1A"/>
          <w:sz w:val="20"/>
          <w:szCs w:val="20"/>
          <w:lang w:val="en-US"/>
        </w:rPr>
        <w:t>2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7CF1870B" w14:textId="15B88312" w:rsidR="00CD3856" w:rsidRDefault="00994266" w:rsidP="009D4B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Lora-Regular"/>
          <w:color w:val="1A1A1A"/>
          <w:sz w:val="20"/>
          <w:szCs w:val="20"/>
          <w:lang w:val="en-US"/>
        </w:rPr>
      </w:pPr>
      <w:r w:rsidRPr="00CD3856">
        <w:rPr>
          <w:rFonts w:cs="Lora-Regular"/>
          <w:color w:val="1A1A1A"/>
          <w:sz w:val="20"/>
          <w:szCs w:val="20"/>
          <w:lang w:val="en-US"/>
        </w:rPr>
        <w:t>Continu</w:t>
      </w:r>
      <w:r w:rsidR="0064015A">
        <w:rPr>
          <w:rFonts w:cs="Lora-Regular"/>
          <w:color w:val="1A1A1A"/>
          <w:sz w:val="20"/>
          <w:szCs w:val="20"/>
          <w:lang w:val="en-US"/>
        </w:rPr>
        <w:t>ing treatments – 60 minutes, £5</w:t>
      </w:r>
      <w:r w:rsidR="0094107D">
        <w:rPr>
          <w:rFonts w:cs="Lora-Regular"/>
          <w:color w:val="1A1A1A"/>
          <w:sz w:val="20"/>
          <w:szCs w:val="20"/>
          <w:lang w:val="en-US"/>
        </w:rPr>
        <w:t>6</w:t>
      </w:r>
      <w:r w:rsidRPr="00CD3856">
        <w:rPr>
          <w:rFonts w:cs="Lora-Regular"/>
          <w:color w:val="1A1A1A"/>
          <w:sz w:val="20"/>
          <w:szCs w:val="20"/>
          <w:lang w:val="en-US"/>
        </w:rPr>
        <w:t>.00</w:t>
      </w:r>
    </w:p>
    <w:p w14:paraId="20112062" w14:textId="5D5E06D3" w:rsidR="009D4BF4" w:rsidRPr="00841168" w:rsidRDefault="009D4BF4" w:rsidP="00814A33">
      <w:pPr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Lora-Regular"/>
          <w:color w:val="1A1A1A"/>
          <w:sz w:val="20"/>
          <w:szCs w:val="20"/>
          <w:lang w:val="en-US"/>
        </w:rPr>
      </w:pPr>
      <w:r>
        <w:rPr>
          <w:rFonts w:cs="Lora-Regular"/>
          <w:color w:val="1A1A1A"/>
          <w:sz w:val="20"/>
          <w:szCs w:val="20"/>
          <w:lang w:val="en-US"/>
        </w:rPr>
        <w:t>Interactive Tarot</w:t>
      </w:r>
      <w:r w:rsidR="00B56195">
        <w:rPr>
          <w:rFonts w:cs="Lora-Regular"/>
          <w:color w:val="1A1A1A"/>
          <w:sz w:val="20"/>
          <w:szCs w:val="20"/>
          <w:lang w:val="en-US"/>
        </w:rPr>
        <w:t xml:space="preserve"> Reading</w:t>
      </w:r>
      <w:r w:rsidR="0079445F">
        <w:rPr>
          <w:rFonts w:cs="Lora-Regular"/>
          <w:color w:val="1A1A1A"/>
          <w:sz w:val="20"/>
          <w:szCs w:val="20"/>
          <w:lang w:val="en-US"/>
        </w:rPr>
        <w:t xml:space="preserve"> – </w:t>
      </w:r>
      <w:r w:rsidR="0094107D">
        <w:rPr>
          <w:rFonts w:cs="Lora-Regular"/>
          <w:color w:val="1A1A1A"/>
          <w:sz w:val="20"/>
          <w:szCs w:val="20"/>
          <w:lang w:val="en-US"/>
        </w:rPr>
        <w:t>45</w:t>
      </w:r>
      <w:r w:rsidR="0079445F">
        <w:rPr>
          <w:rFonts w:cs="Lora-Regular"/>
          <w:color w:val="1A1A1A"/>
          <w:sz w:val="20"/>
          <w:szCs w:val="20"/>
          <w:lang w:val="en-US"/>
        </w:rPr>
        <w:t xml:space="preserve"> minutes, £</w:t>
      </w:r>
      <w:r w:rsidR="0094107D">
        <w:rPr>
          <w:rFonts w:cs="Lora-Regular"/>
          <w:color w:val="1A1A1A"/>
          <w:sz w:val="20"/>
          <w:szCs w:val="20"/>
          <w:lang w:val="en-US"/>
        </w:rPr>
        <w:t>40</w:t>
      </w:r>
      <w:r>
        <w:rPr>
          <w:rFonts w:cs="Lora-Regular"/>
          <w:color w:val="1A1A1A"/>
          <w:sz w:val="20"/>
          <w:szCs w:val="20"/>
          <w:lang w:val="en-US"/>
        </w:rPr>
        <w:t>.00</w:t>
      </w:r>
    </w:p>
    <w:p w14:paraId="3C0F2761" w14:textId="77777777" w:rsidR="00273558" w:rsidRDefault="00273558"/>
    <w:p w14:paraId="4E8772CF" w14:textId="20E8C49F" w:rsidR="003C5A2D" w:rsidRPr="003B303F" w:rsidRDefault="003C5A2D" w:rsidP="003C5A2D">
      <w:pPr>
        <w:rPr>
          <w:sz w:val="22"/>
          <w:szCs w:val="22"/>
        </w:rPr>
      </w:pPr>
      <w:r w:rsidRPr="003B303F">
        <w:rPr>
          <w:sz w:val="22"/>
          <w:szCs w:val="22"/>
        </w:rPr>
        <w:t>Lorna Benbow</w:t>
      </w:r>
      <w:r w:rsidR="00C43247">
        <w:rPr>
          <w:sz w:val="22"/>
          <w:szCs w:val="22"/>
        </w:rPr>
        <w:t xml:space="preserve">:  </w:t>
      </w:r>
      <w:r w:rsidRPr="003B303F">
        <w:rPr>
          <w:sz w:val="22"/>
          <w:szCs w:val="22"/>
        </w:rPr>
        <w:t>07818 644094</w:t>
      </w:r>
    </w:p>
    <w:p w14:paraId="6F26A86B" w14:textId="1FAA1D30" w:rsidR="00D10ADB" w:rsidRPr="003B303F" w:rsidRDefault="004A635E" w:rsidP="003C5A2D">
      <w:pPr>
        <w:rPr>
          <w:sz w:val="22"/>
          <w:szCs w:val="22"/>
        </w:rPr>
      </w:pPr>
      <w:hyperlink r:id="rId8" w:history="1">
        <w:r w:rsidR="003C5A2D" w:rsidRPr="003B303F">
          <w:rPr>
            <w:rStyle w:val="Hyperlink"/>
            <w:sz w:val="22"/>
            <w:szCs w:val="22"/>
          </w:rPr>
          <w:t>Lorna@qwb.me</w:t>
        </w:r>
      </w:hyperlink>
      <w:r w:rsidR="00C43247">
        <w:rPr>
          <w:sz w:val="22"/>
          <w:szCs w:val="22"/>
        </w:rPr>
        <w:t xml:space="preserve"> </w:t>
      </w:r>
      <w:r w:rsidR="00C43247">
        <w:t xml:space="preserve">: </w:t>
      </w:r>
      <w:hyperlink r:id="rId9" w:history="1">
        <w:r w:rsidR="00D10ADB" w:rsidRPr="003B303F">
          <w:rPr>
            <w:rStyle w:val="Hyperlink"/>
            <w:sz w:val="22"/>
            <w:szCs w:val="22"/>
          </w:rPr>
          <w:t>www.quiescencewellbeing.co.uk</w:t>
        </w:r>
      </w:hyperlink>
      <w:r w:rsidR="003C5A2D" w:rsidRPr="003B303F">
        <w:rPr>
          <w:sz w:val="22"/>
          <w:szCs w:val="22"/>
        </w:rPr>
        <w:t>.</w:t>
      </w:r>
      <w:bookmarkEnd w:id="0"/>
      <w:bookmarkEnd w:id="1"/>
    </w:p>
    <w:sectPr w:rsidR="00D10ADB" w:rsidRPr="003B303F" w:rsidSect="008F59B3">
      <w:headerReference w:type="default" r:id="rId10"/>
      <w:pgSz w:w="16820" w:h="11900" w:orient="landscape"/>
      <w:pgMar w:top="1555" w:right="1440" w:bottom="1276" w:left="1440" w:header="720" w:footer="138" w:gutter="0"/>
      <w:cols w:num="2" w:space="245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6460" w14:textId="77777777" w:rsidR="004A635E" w:rsidRDefault="004A635E" w:rsidP="00FB3C53">
      <w:r>
        <w:separator/>
      </w:r>
    </w:p>
  </w:endnote>
  <w:endnote w:type="continuationSeparator" w:id="0">
    <w:p w14:paraId="2B2CDBDD" w14:textId="77777777" w:rsidR="004A635E" w:rsidRDefault="004A635E" w:rsidP="00FB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or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E623" w14:textId="77777777" w:rsidR="004A635E" w:rsidRDefault="004A635E" w:rsidP="00FB3C53">
      <w:r>
        <w:separator/>
      </w:r>
    </w:p>
  </w:footnote>
  <w:footnote w:type="continuationSeparator" w:id="0">
    <w:p w14:paraId="31D6EF22" w14:textId="77777777" w:rsidR="004A635E" w:rsidRDefault="004A635E" w:rsidP="00FB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AB1B" w14:textId="0916114C" w:rsidR="00381981" w:rsidRDefault="00381981">
    <w:pPr>
      <w:pStyle w:val="Header"/>
    </w:pPr>
    <w:r>
      <w:rPr>
        <w:rFonts w:cs="OpenSans-Bold"/>
        <w:b/>
        <w:bCs/>
        <w:noProof/>
        <w:color w:val="1A1A1A"/>
        <w:sz w:val="48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29E58B42" wp14:editId="229C2BD9">
          <wp:simplePos x="0" y="0"/>
          <wp:positionH relativeFrom="margin">
            <wp:posOffset>-571500</wp:posOffset>
          </wp:positionH>
          <wp:positionV relativeFrom="margin">
            <wp:posOffset>-1005205</wp:posOffset>
          </wp:positionV>
          <wp:extent cx="3657600" cy="8693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OpenSans-Bold"/>
        <w:b/>
        <w:bCs/>
        <w:noProof/>
        <w:color w:val="1A1A1A"/>
        <w:sz w:val="48"/>
        <w:szCs w:val="48"/>
        <w:lang w:val="en-US"/>
      </w:rPr>
      <w:drawing>
        <wp:anchor distT="0" distB="0" distL="114300" distR="114300" simplePos="0" relativeHeight="251660288" behindDoc="0" locked="0" layoutInCell="1" allowOverlap="1" wp14:anchorId="0CEBA812" wp14:editId="2EA24775">
          <wp:simplePos x="0" y="0"/>
          <wp:positionH relativeFrom="margin">
            <wp:posOffset>4914900</wp:posOffset>
          </wp:positionH>
          <wp:positionV relativeFrom="margin">
            <wp:posOffset>-1005205</wp:posOffset>
          </wp:positionV>
          <wp:extent cx="3674110" cy="87312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11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3E1B78" w14:textId="0535E7BE" w:rsidR="00381981" w:rsidRDefault="00381981">
    <w:pPr>
      <w:pStyle w:val="Header"/>
    </w:pPr>
  </w:p>
  <w:p w14:paraId="79B0BB22" w14:textId="25BDA85B" w:rsidR="00381981" w:rsidRDefault="00381981">
    <w:pPr>
      <w:pStyle w:val="Header"/>
    </w:pPr>
  </w:p>
  <w:p w14:paraId="0C0800D0" w14:textId="77777777" w:rsidR="00381981" w:rsidRDefault="00381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9BA6A70A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D013C0"/>
    <w:multiLevelType w:val="multilevel"/>
    <w:tmpl w:val="ADF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0582C"/>
    <w:multiLevelType w:val="hybridMultilevel"/>
    <w:tmpl w:val="BFF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66"/>
    <w:rsid w:val="0000588E"/>
    <w:rsid w:val="0001013D"/>
    <w:rsid w:val="000370F0"/>
    <w:rsid w:val="000653F6"/>
    <w:rsid w:val="0008497E"/>
    <w:rsid w:val="00112ECC"/>
    <w:rsid w:val="00133F76"/>
    <w:rsid w:val="00145C7C"/>
    <w:rsid w:val="0016703F"/>
    <w:rsid w:val="0017283D"/>
    <w:rsid w:val="001D430D"/>
    <w:rsid w:val="001F4D1F"/>
    <w:rsid w:val="00222953"/>
    <w:rsid w:val="00273558"/>
    <w:rsid w:val="002834F1"/>
    <w:rsid w:val="002C5E38"/>
    <w:rsid w:val="002F2CE1"/>
    <w:rsid w:val="00304FF3"/>
    <w:rsid w:val="003068C9"/>
    <w:rsid w:val="00320E49"/>
    <w:rsid w:val="003244F7"/>
    <w:rsid w:val="00342FE3"/>
    <w:rsid w:val="00370E91"/>
    <w:rsid w:val="00372FFF"/>
    <w:rsid w:val="003752C5"/>
    <w:rsid w:val="00381981"/>
    <w:rsid w:val="003B303F"/>
    <w:rsid w:val="003C5A2D"/>
    <w:rsid w:val="003E24A4"/>
    <w:rsid w:val="00483E46"/>
    <w:rsid w:val="004970C7"/>
    <w:rsid w:val="004A635E"/>
    <w:rsid w:val="004E5A6C"/>
    <w:rsid w:val="0059115E"/>
    <w:rsid w:val="00595C6C"/>
    <w:rsid w:val="005A6219"/>
    <w:rsid w:val="005E1FCD"/>
    <w:rsid w:val="00626623"/>
    <w:rsid w:val="00630389"/>
    <w:rsid w:val="0064015A"/>
    <w:rsid w:val="006B68E9"/>
    <w:rsid w:val="006F4F1C"/>
    <w:rsid w:val="007404ED"/>
    <w:rsid w:val="007475AC"/>
    <w:rsid w:val="00751179"/>
    <w:rsid w:val="00783B23"/>
    <w:rsid w:val="0079445F"/>
    <w:rsid w:val="007A4167"/>
    <w:rsid w:val="007D71A4"/>
    <w:rsid w:val="007F731C"/>
    <w:rsid w:val="00814A33"/>
    <w:rsid w:val="00821B11"/>
    <w:rsid w:val="00841168"/>
    <w:rsid w:val="00841959"/>
    <w:rsid w:val="00853B5B"/>
    <w:rsid w:val="008746A1"/>
    <w:rsid w:val="0088439E"/>
    <w:rsid w:val="008870BD"/>
    <w:rsid w:val="008C505D"/>
    <w:rsid w:val="008C5DD1"/>
    <w:rsid w:val="008F59B3"/>
    <w:rsid w:val="008F5CA6"/>
    <w:rsid w:val="00902B1A"/>
    <w:rsid w:val="00934F44"/>
    <w:rsid w:val="0094107D"/>
    <w:rsid w:val="009531B9"/>
    <w:rsid w:val="00994266"/>
    <w:rsid w:val="009977A7"/>
    <w:rsid w:val="009A1FDA"/>
    <w:rsid w:val="009B607B"/>
    <w:rsid w:val="009C5A9D"/>
    <w:rsid w:val="009D1134"/>
    <w:rsid w:val="009D4BF4"/>
    <w:rsid w:val="00A307DA"/>
    <w:rsid w:val="00A3513D"/>
    <w:rsid w:val="00A41C85"/>
    <w:rsid w:val="00A829F1"/>
    <w:rsid w:val="00AD19D1"/>
    <w:rsid w:val="00AD58EA"/>
    <w:rsid w:val="00B178F2"/>
    <w:rsid w:val="00B56195"/>
    <w:rsid w:val="00B73ED8"/>
    <w:rsid w:val="00B83D66"/>
    <w:rsid w:val="00BB0269"/>
    <w:rsid w:val="00BD584F"/>
    <w:rsid w:val="00C0631B"/>
    <w:rsid w:val="00C15F10"/>
    <w:rsid w:val="00C17420"/>
    <w:rsid w:val="00C34F7D"/>
    <w:rsid w:val="00C43247"/>
    <w:rsid w:val="00C73844"/>
    <w:rsid w:val="00CD3856"/>
    <w:rsid w:val="00D032FA"/>
    <w:rsid w:val="00D10ADB"/>
    <w:rsid w:val="00D27F4E"/>
    <w:rsid w:val="00D352F4"/>
    <w:rsid w:val="00D411BF"/>
    <w:rsid w:val="00D44822"/>
    <w:rsid w:val="00D80998"/>
    <w:rsid w:val="00D93B3C"/>
    <w:rsid w:val="00DC1092"/>
    <w:rsid w:val="00DC32DA"/>
    <w:rsid w:val="00DD4614"/>
    <w:rsid w:val="00DD5B8D"/>
    <w:rsid w:val="00E55B96"/>
    <w:rsid w:val="00E806DA"/>
    <w:rsid w:val="00E84BB9"/>
    <w:rsid w:val="00EA3C2F"/>
    <w:rsid w:val="00EB28B3"/>
    <w:rsid w:val="00EB655A"/>
    <w:rsid w:val="00EF732A"/>
    <w:rsid w:val="00F01610"/>
    <w:rsid w:val="00F267CA"/>
    <w:rsid w:val="00F50834"/>
    <w:rsid w:val="00F70D8F"/>
    <w:rsid w:val="00F82241"/>
    <w:rsid w:val="00F84EC8"/>
    <w:rsid w:val="00F9425C"/>
    <w:rsid w:val="00FB3C53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08AAB"/>
  <w14:defaultImageDpi w14:val="300"/>
  <w15:docId w15:val="{78496621-D3B7-C94E-9E2F-8C6470C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2D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C5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3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53"/>
    <w:rPr>
      <w:lang w:val="en-GB"/>
    </w:rPr>
  </w:style>
  <w:style w:type="paragraph" w:styleId="ListParagraph">
    <w:name w:val="List Paragraph"/>
    <w:basedOn w:val="Normal"/>
    <w:uiPriority w:val="34"/>
    <w:qFormat/>
    <w:rsid w:val="00222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9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9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@qwb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iescencewellbe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Creativedifference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Paul</dc:creator>
  <cp:keywords/>
  <dc:description/>
  <cp:lastModifiedBy>Chris Paul</cp:lastModifiedBy>
  <cp:revision>7</cp:revision>
  <cp:lastPrinted>2020-03-12T09:20:00Z</cp:lastPrinted>
  <dcterms:created xsi:type="dcterms:W3CDTF">2020-03-03T08:51:00Z</dcterms:created>
  <dcterms:modified xsi:type="dcterms:W3CDTF">2020-03-12T09:25:00Z</dcterms:modified>
</cp:coreProperties>
</file>